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a04ff150f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2b6c3070bfe84597"/>
      <w:footerReference xmlns:r="http://schemas.openxmlformats.org/officeDocument/2006/relationships" w:type="default" r:id="R5534271a95c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c3070bfe84597" /><Relationship Type="http://schemas.openxmlformats.org/officeDocument/2006/relationships/footer" Target="/word/footer1.xml" Id="R5534271a95c34943" /></Relationships>
</file>