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4b8c68cdc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61291c2595f54deb"/>
      <w:footerReference xmlns:r="http://schemas.openxmlformats.org/officeDocument/2006/relationships" w:type="default" r:id="Rad16cd6e0101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91c2595f54deb" /><Relationship Type="http://schemas.openxmlformats.org/officeDocument/2006/relationships/footer" Target="/word/footer1.xml" Id="Rad16cd6e01014d2d" /></Relationships>
</file>