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307d68dbf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670cc2696423d"/>
      <w:footerReference xmlns:r="http://schemas.openxmlformats.org/officeDocument/2006/relationships" w:type="default" r:id="Rfe9a0f2fbd2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670cc2696423d" /><Relationship Type="http://schemas.openxmlformats.org/officeDocument/2006/relationships/footer" Target="/word/footer1.xml" Id="Rfe9a0f2fbd224219" /></Relationships>
</file>