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2ea0c2512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d23a382227c443fc"/>
      <w:footerReference xmlns:r="http://schemas.openxmlformats.org/officeDocument/2006/relationships" w:type="default" r:id="R797199f0a707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a382227c443fc" /><Relationship Type="http://schemas.openxmlformats.org/officeDocument/2006/relationships/footer" Target="/word/footer1.xml" Id="R797199f0a707456b" /></Relationships>
</file>