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d2e872984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56f25f1a250f4653"/>
      <w:footerReference xmlns:r="http://schemas.openxmlformats.org/officeDocument/2006/relationships" w:type="default" r:id="R69a0f0185c97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25f1a250f4653" /><Relationship Type="http://schemas.openxmlformats.org/officeDocument/2006/relationships/footer" Target="/word/footer1.xml" Id="R69a0f0185c974296" /></Relationships>
</file>