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4c892c59c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6bb63ab8eb5e42b5"/>
      <w:footerReference xmlns:r="http://schemas.openxmlformats.org/officeDocument/2006/relationships" w:type="default" r:id="Rcf9b8a6a7f2d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63ab8eb5e42b5" /><Relationship Type="http://schemas.openxmlformats.org/officeDocument/2006/relationships/footer" Target="/word/footer1.xml" Id="Rcf9b8a6a7f2d490f" /></Relationships>
</file>