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2510fcd93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PIKHAUGEN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PIKHAUGEN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a0adf013f04d72"/>
      <w:footerReference xmlns:r="http://schemas.openxmlformats.org/officeDocument/2006/relationships" w:type="default" r:id="R811f0a2ca863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0adf013f04d72" /><Relationship Type="http://schemas.openxmlformats.org/officeDocument/2006/relationships/footer" Target="/word/footer1.xml" Id="R811f0a2ca8634471" /></Relationships>
</file>