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7221b5373144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LILLESTRØM KOMMUNE</w:t>
      </w:r>
    </w:p>
    <w:sectPr>
      <w:headerReference xmlns:r="http://schemas.openxmlformats.org/officeDocument/2006/relationships" w:type="default" r:id="R124a960530e74c85"/>
      <w:footerReference xmlns:r="http://schemas.openxmlformats.org/officeDocument/2006/relationships" w:type="default" r:id="R8e353a55975946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LILLESTRØM KOMMUNE   ·   Org.nr 820 710 592   ·   Jonas Lies gate 18   ·   2000 LILLESTRØM   ·   Tlf. 66 93 80 00   ·   postmottak@lillestrom.kommune.no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LILLESTRØM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4a960530e74c85" /><Relationship Type="http://schemas.openxmlformats.org/officeDocument/2006/relationships/footer" Target="/word/footer1.xml" Id="R8e353a559759462c" /></Relationships>
</file>