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c7832bf63b5408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VIEW A-INVEST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VIEW A-INVEST AS</w:t>
      </w:r>
    </w:p>
    <w:sectPr>
      <w:headerReference xmlns:r="http://schemas.openxmlformats.org/officeDocument/2006/relationships" w:type="default" r:id="R669971b588904dc4"/>
      <w:footerReference xmlns:r="http://schemas.openxmlformats.org/officeDocument/2006/relationships" w:type="default" r:id="R388bcb3add1c489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VIEW A-INVEST AS   ·   Org.nr 820 937 872   ·   Dronning Eufemias gate 16   ·   0191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VIEW A-INVEST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69971b588904dc4" /><Relationship Type="http://schemas.openxmlformats.org/officeDocument/2006/relationships/footer" Target="/word/footer1.xml" Id="R388bcb3add1c4899" /></Relationships>
</file>