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738508ca0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HOLTEDAHL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940e0f9a4dbf4985"/>
      <w:footerReference xmlns:r="http://schemas.openxmlformats.org/officeDocument/2006/relationships" w:type="default" r:id="R374c012e6baf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e0f9a4dbf4985" /><Relationship Type="http://schemas.openxmlformats.org/officeDocument/2006/relationships/footer" Target="/word/footer1.xml" Id="R374c012e6baf4e5a" /></Relationships>
</file>