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ceaa447ea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359f8d3bd270458a"/>
      <w:footerReference xmlns:r="http://schemas.openxmlformats.org/officeDocument/2006/relationships" w:type="default" r:id="R9a8779f5825a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8d3bd270458a" /><Relationship Type="http://schemas.openxmlformats.org/officeDocument/2006/relationships/footer" Target="/word/footer1.xml" Id="R9a8779f5825a44a2" /></Relationships>
</file>