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04280e71f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0ce152bc84455"/>
      <w:footerReference xmlns:r="http://schemas.openxmlformats.org/officeDocument/2006/relationships" w:type="default" r:id="R7beba4a16ed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0ce152bc84455" /><Relationship Type="http://schemas.openxmlformats.org/officeDocument/2006/relationships/footer" Target="/word/footer1.xml" Id="R7beba4a16edc4dbe" /></Relationships>
</file>