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f5cd4c288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GETZ INVEST AS</w:t>
      </w:r>
    </w:p>
    <w:sectPr>
      <w:headerReference xmlns:r="http://schemas.openxmlformats.org/officeDocument/2006/relationships" w:type="default" r:id="R6a264f3aa32f4270"/>
      <w:footerReference xmlns:r="http://schemas.openxmlformats.org/officeDocument/2006/relationships" w:type="default" r:id="Rb28814e691ad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 INVEST AS   ·   Org.nr 825 274 502   ·   Kleivstuvegen 15   ·   7607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64f3aa32f4270" /><Relationship Type="http://schemas.openxmlformats.org/officeDocument/2006/relationships/footer" Target="/word/footer1.xml" Id="Rb28814e691ad472d" /></Relationships>
</file>