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09a2d49e0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JHTS FREMTID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ff3fa900a9b44bfc"/>
      <w:footerReference xmlns:r="http://schemas.openxmlformats.org/officeDocument/2006/relationships" w:type="default" r:id="Rcdb64773e435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fa900a9b44bfc" /><Relationship Type="http://schemas.openxmlformats.org/officeDocument/2006/relationships/footer" Target="/word/footer1.xml" Id="Rcdb64773e435406d" /></Relationships>
</file>