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d8da7210404c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JOB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Skjetten,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JOB GRUPPEN AS</w:t>
      </w:r>
    </w:p>
    <w:sectPr>
      <w:headerReference xmlns:r="http://schemas.openxmlformats.org/officeDocument/2006/relationships" w:type="default" r:id="R7deb85f78f0b4f12"/>
      <w:footerReference xmlns:r="http://schemas.openxmlformats.org/officeDocument/2006/relationships" w:type="default" r:id="Rcf010fd98e2746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JOB GRUPPEN AS   ·   Org.nr 827 008 532   ·   Tømtesletta 10   ·   2013 SKJETTEN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JOB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eb85f78f0b4f12" /><Relationship Type="http://schemas.openxmlformats.org/officeDocument/2006/relationships/footer" Target="/word/footer1.xml" Id="Rcf010fd98e2746f3" /></Relationships>
</file>