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6badd5e8ea43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PALIN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1fac5c6118ac4e84"/>
      <w:footerReference xmlns:r="http://schemas.openxmlformats.org/officeDocument/2006/relationships" w:type="default" r:id="R0025c132306440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c5c6118ac4e84" /><Relationship Type="http://schemas.openxmlformats.org/officeDocument/2006/relationships/footer" Target="/word/footer1.xml" Id="R0025c13230644019" /></Relationships>
</file>