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858949286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ea1ce31b4945ba"/>
      <w:footerReference xmlns:r="http://schemas.openxmlformats.org/officeDocument/2006/relationships" w:type="default" r:id="R630910f1158b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a1ce31b4945ba" /><Relationship Type="http://schemas.openxmlformats.org/officeDocument/2006/relationships/footer" Target="/word/footer1.xml" Id="R630910f1158b413e" /></Relationships>
</file>