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1c5926e9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2e3a4c28dcff4c0e"/>
      <w:footerReference xmlns:r="http://schemas.openxmlformats.org/officeDocument/2006/relationships" w:type="default" r:id="R3db5967a43c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4c28dcff4c0e" /><Relationship Type="http://schemas.openxmlformats.org/officeDocument/2006/relationships/footer" Target="/word/footer1.xml" Id="R3db5967a43ca47a1" /></Relationships>
</file>