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775f70252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d380a08dc556430c"/>
      <w:footerReference xmlns:r="http://schemas.openxmlformats.org/officeDocument/2006/relationships" w:type="default" r:id="R7ccadccaa55b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0a08dc556430c" /><Relationship Type="http://schemas.openxmlformats.org/officeDocument/2006/relationships/footer" Target="/word/footer1.xml" Id="R7ccadccaa55b413a" /></Relationships>
</file>