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5bd75829b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WILLIAM JOHAN HOLDING AS</w:t>
      </w:r>
    </w:p>
    <w:sectPr>
      <w:headerReference xmlns:r="http://schemas.openxmlformats.org/officeDocument/2006/relationships" w:type="default" r:id="R0ad7c1cee15342cd"/>
      <w:footerReference xmlns:r="http://schemas.openxmlformats.org/officeDocument/2006/relationships" w:type="default" r:id="Re0caccc6abdb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7c1cee15342cd" /><Relationship Type="http://schemas.openxmlformats.org/officeDocument/2006/relationships/footer" Target="/word/footer1.xml" Id="Re0caccc6abdb423a" /></Relationships>
</file>