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951d4af48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42f2c748e1f04495"/>
      <w:footerReference xmlns:r="http://schemas.openxmlformats.org/officeDocument/2006/relationships" w:type="default" r:id="Rc03b2c61fc2d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2c748e1f04495" /><Relationship Type="http://schemas.openxmlformats.org/officeDocument/2006/relationships/footer" Target="/word/footer1.xml" Id="Rc03b2c61fc2d4783" /></Relationships>
</file>