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5c2adaf82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1b2208de4d9a47bb"/>
      <w:footerReference xmlns:r="http://schemas.openxmlformats.org/officeDocument/2006/relationships" w:type="default" r:id="Ra9e53679c62f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208de4d9a47bb" /><Relationship Type="http://schemas.openxmlformats.org/officeDocument/2006/relationships/footer" Target="/word/footer1.xml" Id="Ra9e53679c62f460f" /></Relationships>
</file>