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ee3277c1c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c8677c4424b1a"/>
      <w:footerReference xmlns:r="http://schemas.openxmlformats.org/officeDocument/2006/relationships" w:type="default" r:id="R233f4ab1d22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c8677c4424b1a" /><Relationship Type="http://schemas.openxmlformats.org/officeDocument/2006/relationships/footer" Target="/word/footer1.xml" Id="R233f4ab1d22249e5" /></Relationships>
</file>