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d1bd38129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92b8d2ce74c05"/>
      <w:footerReference xmlns:r="http://schemas.openxmlformats.org/officeDocument/2006/relationships" w:type="default" r:id="Rb95b0a534da3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92b8d2ce74c05" /><Relationship Type="http://schemas.openxmlformats.org/officeDocument/2006/relationships/footer" Target="/word/footer1.xml" Id="Rb95b0a534da3479c" /></Relationships>
</file>