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8394c754f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e95b0f588c5d4eea"/>
      <w:footerReference xmlns:r="http://schemas.openxmlformats.org/officeDocument/2006/relationships" w:type="default" r:id="R233b1b8028d8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b0f588c5d4eea" /><Relationship Type="http://schemas.openxmlformats.org/officeDocument/2006/relationships/footer" Target="/word/footer1.xml" Id="R233b1b8028d849b7" /></Relationships>
</file>