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266a3dc70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c50f762d74ff3"/>
      <w:footerReference xmlns:r="http://schemas.openxmlformats.org/officeDocument/2006/relationships" w:type="default" r:id="R6f99cc73333d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ØKONOMI AS   ·   Org.nr 839 650 302   ·   Moafjæra 6E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c50f762d74ff3" /><Relationship Type="http://schemas.openxmlformats.org/officeDocument/2006/relationships/footer" Target="/word/footer1.xml" Id="R6f99cc73333d4d00" /></Relationships>
</file>