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22e5531f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aea94b7b6263471c"/>
      <w:footerReference xmlns:r="http://schemas.openxmlformats.org/officeDocument/2006/relationships" w:type="default" r:id="Rdb86f352886d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94b7b6263471c" /><Relationship Type="http://schemas.openxmlformats.org/officeDocument/2006/relationships/footer" Target="/word/footer1.xml" Id="Rdb86f352886d4db3" /></Relationships>
</file>