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2a07cfdb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ea3df49544f69"/>
      <w:footerReference xmlns:r="http://schemas.openxmlformats.org/officeDocument/2006/relationships" w:type="default" r:id="R22ce0c9909f0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ea3df49544f69" /><Relationship Type="http://schemas.openxmlformats.org/officeDocument/2006/relationships/footer" Target="/word/footer1.xml" Id="R22ce0c9909f040dd" /></Relationships>
</file>