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0988f4e2dc4c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Skåla,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NESJESTRANDA SAMVIRKELAG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NESJESTRANDA SAMVIRKELAG</w:t>
      </w:r>
    </w:p>
    <w:sectPr>
      <w:headerReference xmlns:r="http://schemas.openxmlformats.org/officeDocument/2006/relationships" w:type="default" r:id="Rb7176d5f55774ce3"/>
      <w:footerReference xmlns:r="http://schemas.openxmlformats.org/officeDocument/2006/relationships" w:type="default" r:id="R1dee6479847e42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NESJESTRANDA SAMVIRKELAG   ·   Org.nr 853 455 822   ·   Nesjestranda   ·   6456 SKÅLA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NESJESTRANDA SAMVIRKELAG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176d5f55774ce3" /><Relationship Type="http://schemas.openxmlformats.org/officeDocument/2006/relationships/footer" Target="/word/footer1.xml" Id="R1dee6479847e420a" /></Relationships>
</file>