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93a00d22049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TIME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TIME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956f43f4f7470b"/>
      <w:footerReference xmlns:r="http://schemas.openxmlformats.org/officeDocument/2006/relationships" w:type="default" r:id="Re9b663b51991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 KOMMUNE   ·   Org.nr 859 223 672   ·   Arne Garborgs veg 30   ·   4344 BRYNE   ·   Tlf. 51 77 60 00   ·   post@time.kommune.no   ·   www.time.kommune.no/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56f43f4f7470b" /><Relationship Type="http://schemas.openxmlformats.org/officeDocument/2006/relationships/footer" Target="/word/footer1.xml" Id="Re9b663b519914131" /></Relationships>
</file>