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47ad7702d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80cc5cbc76744b3a"/>
      <w:footerReference xmlns:r="http://schemas.openxmlformats.org/officeDocument/2006/relationships" w:type="default" r:id="Rbabca91f7edb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c5cbc76744b3a" /><Relationship Type="http://schemas.openxmlformats.org/officeDocument/2006/relationships/footer" Target="/word/footer1.xml" Id="Rbabca91f7edb465e" /></Relationships>
</file>