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323d3805ce4d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Bardu,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BARDU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BARDU KOMMUNE</w:t>
      </w:r>
    </w:p>
    <w:sectPr>
      <w:headerReference xmlns:r="http://schemas.openxmlformats.org/officeDocument/2006/relationships" w:type="default" r:id="R83fd74c3aa3d4082"/>
      <w:footerReference xmlns:r="http://schemas.openxmlformats.org/officeDocument/2006/relationships" w:type="default" r:id="Re9893d31e37045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BARDU KOMMUNE   ·   Org.nr 864 993 982   ·   Altevannsveien 16   ·   9360 BARDU   ·   Tlf. 77 18 52 00   ·   postmottak@bardu.kommune.no   ·   www.bardu.kommune.no/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BARDU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fd74c3aa3d4082" /><Relationship Type="http://schemas.openxmlformats.org/officeDocument/2006/relationships/footer" Target="/word/footer1.xml" Id="Re9893d31e3704587" /></Relationships>
</file>