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94ff9588374b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Brøstadbotn,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DYRØY KOMMUNE</w:t>
      </w:r>
    </w:p>
    <w:sectPr>
      <w:headerReference xmlns:r="http://schemas.openxmlformats.org/officeDocument/2006/relationships" w:type="default" r:id="Ra2050b9107f74908"/>
      <w:footerReference xmlns:r="http://schemas.openxmlformats.org/officeDocument/2006/relationships" w:type="default" r:id="R9911c2dd70c04e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DYRØY KOMMUNE   ·   Org.nr 864 994 032   ·   Dyrøytunet 1   ·   9311 BRØSTADBOTN   ·   Tlf. 77 18 92 00   ·   postmottak@dyroy.kommune.no   ·   www.dyroy.kommune.no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DYRØY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050b9107f74908" /><Relationship Type="http://schemas.openxmlformats.org/officeDocument/2006/relationships/footer" Target="/word/footer1.xml" Id="R9911c2dd70c04ea3" /></Relationships>
</file>