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5cbd95e2b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aafc5eff272e41b1"/>
      <w:footerReference xmlns:r="http://schemas.openxmlformats.org/officeDocument/2006/relationships" w:type="default" r:id="R38193a691dbf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c5eff272e41b1" /><Relationship Type="http://schemas.openxmlformats.org/officeDocument/2006/relationships/footer" Target="/word/footer1.xml" Id="R38193a691dbf43c2" /></Relationships>
</file>