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e714ae32b48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HAUGESUND MÅLLAG OG UNGDOMSLAG.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d38f01d12224fa3"/>
      <w:footerReference xmlns:r="http://schemas.openxmlformats.org/officeDocument/2006/relationships" w:type="default" r:id="Ra2508c4109ed49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MÅLLAG OG UNGDOMSLAG   ·   Org.nr 871 341 982   ·   Kvalamarka 25   ·   5514 HAUGESUND   ·   Tlf. 52 73 68 99   ·   post@kvalatun.no   ·   www.kvalatun.no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MÅLLAG OG 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38f01d12224fa3" /><Relationship Type="http://schemas.openxmlformats.org/officeDocument/2006/relationships/footer" Target="/word/footer1.xml" Id="Ra2508c4109ed49c7" /></Relationships>
</file>