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4034f2a6f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08b2392b61624e25"/>
      <w:footerReference xmlns:r="http://schemas.openxmlformats.org/officeDocument/2006/relationships" w:type="default" r:id="Rcc3ba11cd2b3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2392b61624e25" /><Relationship Type="http://schemas.openxmlformats.org/officeDocument/2006/relationships/footer" Target="/word/footer1.xml" Id="Rcc3ba11cd2b341ef" /></Relationships>
</file>