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dfe1cfa66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b77746e1de854e92"/>
      <w:footerReference xmlns:r="http://schemas.openxmlformats.org/officeDocument/2006/relationships" w:type="default" r:id="R102f02f67b5c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746e1de854e92" /><Relationship Type="http://schemas.openxmlformats.org/officeDocument/2006/relationships/footer" Target="/word/footer1.xml" Id="R102f02f67b5c41a9" /></Relationships>
</file>