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ac93a08f504a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EGILL DANIELSEN 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EGILL DANIELSEN STIFTELSE</w:t>
      </w:r>
    </w:p>
    <w:sectPr>
      <w:headerReference xmlns:r="http://schemas.openxmlformats.org/officeDocument/2006/relationships" w:type="default" r:id="R1a6c0b6cdc324356"/>
      <w:footerReference xmlns:r="http://schemas.openxmlformats.org/officeDocument/2006/relationships" w:type="default" r:id="R61e5bb7e01ca4b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EGILL DANIELSEN STIFTELSE   ·   Org.nr 877 154 602   ·   Nygaten 8   ·   5017 BERGEN   ·   Tlf. 55 55 98 00   ·   posteds@danielsen-skoler.no   ·   www.danielsen-skoler.no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EGILL DANIELSEN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6c0b6cdc324356" /><Relationship Type="http://schemas.openxmlformats.org/officeDocument/2006/relationships/footer" Target="/word/footer1.xml" Id="R61e5bb7e01ca4bc0" /></Relationships>
</file>