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5f5572ff5042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GOKSTAD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GOKSTAD AS</w:t>
      </w:r>
    </w:p>
    <w:sectPr>
      <w:headerReference xmlns:r="http://schemas.openxmlformats.org/officeDocument/2006/relationships" w:type="default" r:id="R0e17b91c8be6457c"/>
      <w:footerReference xmlns:r="http://schemas.openxmlformats.org/officeDocument/2006/relationships" w:type="default" r:id="R71112f5cbeed4c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GOKSTAD AS   ·   Org.nr 879 317 002   ·   Landstads gate 18   ·   3210 SANDEFJORD   ·   Tlf. 90 01 51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GOKSTAD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17b91c8be6457c" /><Relationship Type="http://schemas.openxmlformats.org/officeDocument/2006/relationships/footer" Target="/word/footer1.xml" Id="R71112f5cbeed4c65" /></Relationships>
</file>