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3874be030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c9d9f79ae3b2407a"/>
      <w:footerReference xmlns:r="http://schemas.openxmlformats.org/officeDocument/2006/relationships" w:type="default" r:id="R9e049f1f2c33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9f79ae3b2407a" /><Relationship Type="http://schemas.openxmlformats.org/officeDocument/2006/relationships/footer" Target="/word/footer1.xml" Id="R9e049f1f2c3340fe" /></Relationships>
</file>