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f44cf57c7e4f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ETRADE ARCTIC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ETRADE ARCTIC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e886bf3ca64cb4"/>
      <w:footerReference xmlns:r="http://schemas.openxmlformats.org/officeDocument/2006/relationships" w:type="default" r:id="R4a8027c8af7349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ETRADE ARCTIC AS   ·   Org.nr 880 345 532   ·   Leilighetsnummer 17, 4. etasje, Vestregata 23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ETRADE ARCTIC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e886bf3ca64cb4" /><Relationship Type="http://schemas.openxmlformats.org/officeDocument/2006/relationships/footer" Target="/word/footer1.xml" Id="R4a8027c8af734945" /></Relationships>
</file>