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90915adc9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AKSJE NORGE VERDIPAPIRFOND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AKSJE NORGE VERDIPAPIRFOND</w:t>
      </w:r>
    </w:p>
    <w:sectPr>
      <w:headerReference xmlns:r="http://schemas.openxmlformats.org/officeDocument/2006/relationships" w:type="default" r:id="Rf10cf085ca824562"/>
      <w:footerReference xmlns:r="http://schemas.openxmlformats.org/officeDocument/2006/relationships" w:type="default" r:id="R95b04548cced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cf085ca824562" /><Relationship Type="http://schemas.openxmlformats.org/officeDocument/2006/relationships/footer" Target="/word/footer1.xml" Id="R95b04548cced4b11" /></Relationships>
</file>