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cac5c585a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922ec0cefe7e4bd8"/>
      <w:footerReference xmlns:r="http://schemas.openxmlformats.org/officeDocument/2006/relationships" w:type="default" r:id="Rc1d1d11058ab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ec0cefe7e4bd8" /><Relationship Type="http://schemas.openxmlformats.org/officeDocument/2006/relationships/footer" Target="/word/footer1.xml" Id="Rc1d1d11058ab4129" /></Relationships>
</file>