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c2d1b14a6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REGNSKAPSSERVICE KAI CHRISTIANSEN AS</w:t>
      </w:r>
    </w:p>
    <w:sectPr>
      <w:headerReference xmlns:r="http://schemas.openxmlformats.org/officeDocument/2006/relationships" w:type="default" r:id="R21a7efdbae944580"/>
      <w:footerReference xmlns:r="http://schemas.openxmlformats.org/officeDocument/2006/relationships" w:type="default" r:id="R37adf69b82b6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REGNSKAPSSERVICE KAI CHRISTIANSEN AS   ·   Org.nr 884 460 522   ·   Noroddveien 8A   ·   4816 KOLBJØRNSVIK   ·   firmapost@agderregnskapsservice.no   ·   www.agderregnskapsservice.no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REGNSKAPSSERVICE KAI CHRISTIANSEN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7efdbae944580" /><Relationship Type="http://schemas.openxmlformats.org/officeDocument/2006/relationships/footer" Target="/word/footer1.xml" Id="R37adf69b82b6439f" /></Relationships>
</file>