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debb244ec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e2d2bcfeaa604fd7"/>
      <w:footerReference xmlns:r="http://schemas.openxmlformats.org/officeDocument/2006/relationships" w:type="default" r:id="Rcbbae96555bc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2bcfeaa604fd7" /><Relationship Type="http://schemas.openxmlformats.org/officeDocument/2006/relationships/footer" Target="/word/footer1.xml" Id="Rcbbae96555bc40ca" /></Relationships>
</file>