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cc26ed904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227615d824ee3"/>
      <w:footerReference xmlns:r="http://schemas.openxmlformats.org/officeDocument/2006/relationships" w:type="default" r:id="Rc70fef813a5e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227615d824ee3" /><Relationship Type="http://schemas.openxmlformats.org/officeDocument/2006/relationships/footer" Target="/word/footer1.xml" Id="Rc70fef813a5e45e5" /></Relationships>
</file>