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05360cd4c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9039e25b1d4743c4"/>
      <w:footerReference xmlns:r="http://schemas.openxmlformats.org/officeDocument/2006/relationships" w:type="default" r:id="Rd254ebdfc563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9e25b1d4743c4" /><Relationship Type="http://schemas.openxmlformats.org/officeDocument/2006/relationships/footer" Target="/word/footer1.xml" Id="Rd254ebdfc5634312" /></Relationships>
</file>