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43ee0e309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4999464766ef494e"/>
      <w:footerReference xmlns:r="http://schemas.openxmlformats.org/officeDocument/2006/relationships" w:type="default" r:id="R9c38f562b311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464766ef494e" /><Relationship Type="http://schemas.openxmlformats.org/officeDocument/2006/relationships/footer" Target="/word/footer1.xml" Id="R9c38f562b3114bf7" /></Relationships>
</file>