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74c28048e947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SOLVANG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SOLVANG REVISJON AS</w:t>
      </w:r>
    </w:p>
    <w:sectPr>
      <w:headerReference xmlns:r="http://schemas.openxmlformats.org/officeDocument/2006/relationships" w:type="default" r:id="Rfb14f22061ca4bc0"/>
      <w:footerReference xmlns:r="http://schemas.openxmlformats.org/officeDocument/2006/relationships" w:type="default" r:id="R423c8d1cfe20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4f22061ca4bc0" /><Relationship Type="http://schemas.openxmlformats.org/officeDocument/2006/relationships/footer" Target="/word/footer1.xml" Id="R423c8d1cfe20434a" /></Relationships>
</file>