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bd0f1f064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7da93c2ac486b"/>
      <w:footerReference xmlns:r="http://schemas.openxmlformats.org/officeDocument/2006/relationships" w:type="default" r:id="R65d0f64e4922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7da93c2ac486b" /><Relationship Type="http://schemas.openxmlformats.org/officeDocument/2006/relationships/footer" Target="/word/footer1.xml" Id="R65d0f64e49224133" /></Relationships>
</file>